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DBE" w:rsidRDefault="00B03D23" w:rsidP="00B03D23">
      <w:pPr>
        <w:jc w:val="center"/>
        <w:rPr>
          <w:sz w:val="32"/>
          <w:szCs w:val="32"/>
        </w:rPr>
      </w:pPr>
      <w:r>
        <w:rPr>
          <w:sz w:val="32"/>
          <w:szCs w:val="32"/>
        </w:rPr>
        <w:t>Fall 2014 Public Forum Debate Topic</w:t>
      </w:r>
    </w:p>
    <w:p w:rsidR="00B03D23" w:rsidRDefault="00B03D23" w:rsidP="00B03D23">
      <w:pPr>
        <w:jc w:val="center"/>
        <w:rPr>
          <w:sz w:val="32"/>
          <w:szCs w:val="32"/>
        </w:rPr>
      </w:pPr>
      <w:bookmarkStart w:id="0" w:name="_GoBack"/>
      <w:bookmarkEnd w:id="0"/>
    </w:p>
    <w:p w:rsidR="00B03D23" w:rsidRPr="00B03D23" w:rsidRDefault="00B03D23" w:rsidP="00B03D23">
      <w:pPr>
        <w:jc w:val="center"/>
        <w:rPr>
          <w:sz w:val="32"/>
          <w:szCs w:val="32"/>
        </w:rPr>
      </w:pPr>
      <w:r>
        <w:rPr>
          <w:rFonts w:ascii="Segoe UI" w:hAnsi="Segoe UI" w:cs="Segoe UI"/>
          <w:b/>
          <w:bCs/>
          <w:color w:val="212121"/>
          <w:sz w:val="23"/>
          <w:szCs w:val="23"/>
          <w:shd w:val="clear" w:color="auto" w:fill="FFFFFF"/>
        </w:rPr>
        <w:t>Resolved:  The United States Federal Government should match ground troops to support air superiority in the struggle against the Islamic State.</w:t>
      </w:r>
    </w:p>
    <w:sectPr w:rsidR="00B03D23" w:rsidRPr="00B03D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D23"/>
    <w:rsid w:val="00125DBE"/>
    <w:rsid w:val="00B0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Southwest Baptist University</Company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ITS</dc:creator>
  <cp:lastModifiedBy>ITS</cp:lastModifiedBy>
  <cp:revision>1</cp:revision>
  <dcterms:created xsi:type="dcterms:W3CDTF">2014-09-14T21:49:00Z</dcterms:created>
  <dcterms:modified xsi:type="dcterms:W3CDTF">2014-09-14T21:49:00Z</dcterms:modified>
</cp:coreProperties>
</file>